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DD" w:rsidRDefault="00D274DD" w:rsidP="00D274DD">
      <w:pPr>
        <w:jc w:val="right"/>
      </w:pPr>
      <w:r>
        <w:t>Утверждаю</w:t>
      </w:r>
    </w:p>
    <w:p w:rsidR="00D274DD" w:rsidRDefault="00D274DD" w:rsidP="00D274DD">
      <w:pPr>
        <w:jc w:val="right"/>
      </w:pPr>
      <w:r>
        <w:t>Директор школы ________________ Ткачева Е.В.</w:t>
      </w:r>
    </w:p>
    <w:p w:rsidR="00D274DD" w:rsidRDefault="00D274DD" w:rsidP="00D274DD">
      <w:pPr>
        <w:jc w:val="right"/>
      </w:pPr>
      <w:r>
        <w:t>7 марта 2017 года</w:t>
      </w:r>
    </w:p>
    <w:p w:rsidR="00D274DD" w:rsidRDefault="00D274DD"/>
    <w:p w:rsidR="00951A64" w:rsidRDefault="00951A64"/>
    <w:p w:rsidR="00D274DD" w:rsidRPr="00971EE9" w:rsidRDefault="00D274DD" w:rsidP="00D274DD">
      <w:pPr>
        <w:jc w:val="center"/>
        <w:rPr>
          <w:b/>
          <w:sz w:val="24"/>
          <w:u w:val="single"/>
        </w:rPr>
      </w:pPr>
      <w:r w:rsidRPr="00971EE9">
        <w:rPr>
          <w:b/>
          <w:sz w:val="24"/>
          <w:u w:val="single"/>
        </w:rPr>
        <w:t xml:space="preserve">ПОЛОЖЕНИЕ </w:t>
      </w:r>
    </w:p>
    <w:p w:rsidR="00D274DD" w:rsidRPr="00971EE9" w:rsidRDefault="00D274DD" w:rsidP="00D274DD">
      <w:pPr>
        <w:jc w:val="center"/>
        <w:rPr>
          <w:u w:val="single"/>
        </w:rPr>
      </w:pPr>
      <w:r w:rsidRPr="00971EE9">
        <w:rPr>
          <w:u w:val="single"/>
        </w:rPr>
        <w:t>о порядке и основании перевода, отчисления, восстановления обучающихся, прекращения образовательных отношений в муниципальном бюджетном учреждении дополнительного образования Сортавальского муниципального района Республики Карелия Музыкальная школа</w:t>
      </w:r>
    </w:p>
    <w:p w:rsidR="00D274DD" w:rsidRPr="00971EE9" w:rsidRDefault="00D274DD">
      <w:pPr>
        <w:rPr>
          <w:b/>
          <w:u w:val="single"/>
        </w:rPr>
      </w:pPr>
      <w:r w:rsidRPr="00971EE9">
        <w:rPr>
          <w:b/>
          <w:u w:val="single"/>
        </w:rPr>
        <w:t xml:space="preserve"> I. Общие положения </w:t>
      </w:r>
    </w:p>
    <w:p w:rsidR="00D274DD" w:rsidRDefault="00D274DD">
      <w:r>
        <w:t xml:space="preserve">1.1 Настоящее Положение разработано в соответствии с Федеральным Законом № 273-ФЗ от 29 декабря 2012 года «Об образовании в Российской Федерации». Порядка организации и осуществления образовательной деятельности по дополнительным общеобразовательным программам, утвержденного приказом Министерства образования и науки Российской Федерации № 1008 от 29.08.2013 г. и Уставом МБУ </w:t>
      </w:r>
      <w:proofErr w:type="gramStart"/>
      <w:r>
        <w:t>ДО</w:t>
      </w:r>
      <w:proofErr w:type="gramEnd"/>
      <w:r>
        <w:t xml:space="preserve"> Сортавальского МР РК МШ» (далее - Школа). </w:t>
      </w:r>
    </w:p>
    <w:p w:rsidR="00D274DD" w:rsidRDefault="00D274DD">
      <w:r>
        <w:t xml:space="preserve">1.2 Положение является локальным нормативным актом, который утверждается директором Школы. </w:t>
      </w:r>
    </w:p>
    <w:p w:rsidR="00D274DD" w:rsidRDefault="00D274DD">
      <w:r>
        <w:t xml:space="preserve">1.3 Нормы, ухудшающие положение учащихся Школы по сравнению с установленным законодательством об образовании, либо принятые с нарушением установленного порядка, не применяются и подлежат отмене. </w:t>
      </w:r>
    </w:p>
    <w:p w:rsidR="00D274DD" w:rsidRPr="00971EE9" w:rsidRDefault="00D274DD">
      <w:pPr>
        <w:rPr>
          <w:b/>
          <w:u w:val="single"/>
        </w:rPr>
      </w:pPr>
      <w:r w:rsidRPr="00971EE9">
        <w:rPr>
          <w:b/>
          <w:u w:val="single"/>
        </w:rPr>
        <w:t xml:space="preserve">II. Порядок перевода </w:t>
      </w:r>
      <w:proofErr w:type="gramStart"/>
      <w:r w:rsidRPr="00971EE9">
        <w:rPr>
          <w:b/>
          <w:u w:val="single"/>
        </w:rPr>
        <w:t>обучающихся</w:t>
      </w:r>
      <w:proofErr w:type="gramEnd"/>
      <w:r w:rsidRPr="00971EE9">
        <w:rPr>
          <w:b/>
          <w:u w:val="single"/>
        </w:rPr>
        <w:t xml:space="preserve"> </w:t>
      </w:r>
    </w:p>
    <w:p w:rsidR="00D274DD" w:rsidRDefault="00D274DD">
      <w:r>
        <w:t>2.1</w:t>
      </w:r>
      <w:proofErr w:type="gramStart"/>
      <w:r>
        <w:t xml:space="preserve"> В</w:t>
      </w:r>
      <w:proofErr w:type="gramEnd"/>
      <w:r>
        <w:t xml:space="preserve"> следующий класс переводятся обучающиеся, успешно освоившие образовательные программы предыдущего года обучения и успешно прошедшие промежуточную аттестацию. </w:t>
      </w:r>
    </w:p>
    <w:p w:rsidR="00D274DD" w:rsidRDefault="00D274DD">
      <w:r>
        <w:t xml:space="preserve">2.2 </w:t>
      </w:r>
      <w:proofErr w:type="gramStart"/>
      <w:r>
        <w:t>Обучающиеся</w:t>
      </w:r>
      <w:proofErr w:type="gramEnd"/>
      <w:r>
        <w:t>, имеющие по итогам учебного года академическую задолженность по одному предмету, переводятся в следующий класс условно. Обучающиеся должны ликвидировать академическую задолженность в следующем учебном году в срок до 1 ноября текущего года.</w:t>
      </w:r>
    </w:p>
    <w:p w:rsidR="00D274DD" w:rsidRDefault="00D274DD">
      <w:r>
        <w:t xml:space="preserve">2.3 </w:t>
      </w:r>
      <w:proofErr w:type="gramStart"/>
      <w:r>
        <w:t>Обучающиеся</w:t>
      </w:r>
      <w:proofErr w:type="gramEnd"/>
      <w:r>
        <w:t xml:space="preserve">, не освоившие образовательную программу учебного года и имеющие академическую задолженность по двум и более предметам в следующий класс не переводятся. </w:t>
      </w:r>
    </w:p>
    <w:p w:rsidR="00D274DD" w:rsidRDefault="00D274DD">
      <w:r>
        <w:t xml:space="preserve">2.4 </w:t>
      </w:r>
      <w:proofErr w:type="gramStart"/>
      <w:r>
        <w:t>Обучающиеся</w:t>
      </w:r>
      <w:proofErr w:type="gramEnd"/>
      <w:r>
        <w:t>, находившиеся по медицинским показаниям более четырёх месяцев в академическом отпуске, оставляются на повторное обучение.</w:t>
      </w:r>
    </w:p>
    <w:p w:rsidR="00D274DD" w:rsidRDefault="00D274DD">
      <w:r>
        <w:t>2.5</w:t>
      </w:r>
      <w:proofErr w:type="gramStart"/>
      <w:r>
        <w:t xml:space="preserve"> П</w:t>
      </w:r>
      <w:proofErr w:type="gramEnd"/>
      <w:r>
        <w:t xml:space="preserve">ри реализации образовательных программ в области искусств перевод обучающихся из класса в класс производится по итогам промежуточной аттестации на основании решения Педагогического совета Школы. </w:t>
      </w:r>
    </w:p>
    <w:p w:rsidR="00D274DD" w:rsidRDefault="00D274DD">
      <w:r>
        <w:t>2.6</w:t>
      </w:r>
      <w:proofErr w:type="gramStart"/>
      <w:r>
        <w:t xml:space="preserve"> В</w:t>
      </w:r>
      <w:proofErr w:type="gramEnd"/>
      <w:r>
        <w:t xml:space="preserve"> случае принятия решения о невозможности продолжения обучения по причине недостаточности творческих способностей или физического развития обучающегося, Школа </w:t>
      </w:r>
      <w:r>
        <w:lastRenderedPageBreak/>
        <w:t xml:space="preserve">информирует о данном решении его родителей (законных представителей) и обеспечивает перевод обучающегося на другую образовательную программу, или предоставляет возможность повторного обучения в соответствующем классе. </w:t>
      </w:r>
    </w:p>
    <w:p w:rsidR="00D274DD" w:rsidRDefault="00D274DD">
      <w:r>
        <w:t>2.7 Школа имеет право реализовывать образовательную программу в области иску</w:t>
      </w:r>
      <w:proofErr w:type="gramStart"/>
      <w:r>
        <w:t>сств в с</w:t>
      </w:r>
      <w:proofErr w:type="gramEnd"/>
      <w:r>
        <w:t xml:space="preserve">окращённые сроки при условии освоения учащимся объёма знаний, приобретения умений и навыков, предусмотренных образовательными программами. </w:t>
      </w:r>
    </w:p>
    <w:p w:rsidR="00D274DD" w:rsidRDefault="00D274DD">
      <w:r>
        <w:t xml:space="preserve">2.8 Прием в школу может быть осуществлен в порядке перевода обучающихся из других образовательных учреждений, реализующих образовательную программу соответствующего уровня, и освоивших в полном объёме программу соответствующего года (четверти, полугодия), в связи с переменой места жительства. </w:t>
      </w:r>
    </w:p>
    <w:p w:rsidR="00D274DD" w:rsidRDefault="00D274DD">
      <w:r>
        <w:t xml:space="preserve">В этом случае поступающий должен представить: </w:t>
      </w:r>
    </w:p>
    <w:p w:rsidR="00D274DD" w:rsidRDefault="00D274DD">
      <w:r>
        <w:sym w:font="Symbol" w:char="F0B7"/>
      </w:r>
      <w:r>
        <w:t xml:space="preserve"> заявление;</w:t>
      </w:r>
    </w:p>
    <w:p w:rsidR="00D274DD" w:rsidRDefault="00D274DD">
      <w:r>
        <w:t xml:space="preserve"> </w:t>
      </w:r>
      <w:r>
        <w:sym w:font="Symbol" w:char="F0B7"/>
      </w:r>
      <w:r>
        <w:t xml:space="preserve"> академическую справку; </w:t>
      </w:r>
    </w:p>
    <w:p w:rsidR="00D274DD" w:rsidRDefault="00D274DD">
      <w:r>
        <w:sym w:font="Symbol" w:char="F0B7"/>
      </w:r>
      <w:r>
        <w:t xml:space="preserve"> индивидуальный план; </w:t>
      </w:r>
    </w:p>
    <w:p w:rsidR="00D274DD" w:rsidRDefault="00D274DD">
      <w:r>
        <w:sym w:font="Symbol" w:char="F0B7"/>
      </w:r>
      <w:r>
        <w:t xml:space="preserve"> документы в личное дело (свидетельство о рождении, копия). </w:t>
      </w:r>
    </w:p>
    <w:p w:rsidR="00D274DD" w:rsidRDefault="00D274DD">
      <w:r>
        <w:t xml:space="preserve">При необходимости возможна проверка ранее полученных знаний. Проверка может проводиться путем собеседования или в иной форме. </w:t>
      </w:r>
    </w:p>
    <w:p w:rsidR="00D274DD" w:rsidRDefault="00D274DD">
      <w:r>
        <w:t xml:space="preserve">2.9 Перевод из другого образовательного учреждения, может быть осуществлён в течение всего учебного года при наличии вакантных мест. </w:t>
      </w:r>
    </w:p>
    <w:p w:rsidR="00D274DD" w:rsidRPr="00971EE9" w:rsidRDefault="00D274DD">
      <w:pPr>
        <w:rPr>
          <w:b/>
          <w:u w:val="single"/>
        </w:rPr>
      </w:pPr>
      <w:r w:rsidRPr="00971EE9">
        <w:rPr>
          <w:b/>
          <w:u w:val="single"/>
        </w:rPr>
        <w:t>II</w:t>
      </w:r>
      <w:r w:rsidR="00971EE9">
        <w:rPr>
          <w:b/>
          <w:u w:val="single"/>
          <w:lang w:val="en-US"/>
        </w:rPr>
        <w:t>I</w:t>
      </w:r>
      <w:r w:rsidRPr="00971EE9">
        <w:rPr>
          <w:b/>
          <w:u w:val="single"/>
        </w:rPr>
        <w:t xml:space="preserve">. Порядок восстановления </w:t>
      </w:r>
    </w:p>
    <w:p w:rsidR="00D274DD" w:rsidRDefault="00D274DD">
      <w:r>
        <w:t>3.1</w:t>
      </w:r>
      <w:proofErr w:type="gramStart"/>
      <w:r>
        <w:t xml:space="preserve"> В</w:t>
      </w:r>
      <w:proofErr w:type="gramEnd"/>
      <w:r>
        <w:t xml:space="preserve"> случае прекращения обучающимся занятий до завершения освоения образовательной программы, он имеет право на восстановление для обучения при наличии вакантных мест и с сохранением прежних условий обучения. </w:t>
      </w:r>
    </w:p>
    <w:p w:rsidR="00D274DD" w:rsidRDefault="00D274DD">
      <w:proofErr w:type="gramStart"/>
      <w:r>
        <w:t xml:space="preserve">3.2 Обучающийся, не прошедший итоговую аттестацию, имеет право на восстановление в период повторной сдачи итоговой аттестации. </w:t>
      </w:r>
      <w:proofErr w:type="gramEnd"/>
    </w:p>
    <w:p w:rsidR="00D274DD" w:rsidRPr="00971EE9" w:rsidRDefault="00D274DD">
      <w:pPr>
        <w:rPr>
          <w:b/>
          <w:u w:val="single"/>
        </w:rPr>
      </w:pPr>
      <w:r w:rsidRPr="00971EE9">
        <w:rPr>
          <w:b/>
          <w:u w:val="single"/>
        </w:rPr>
        <w:t xml:space="preserve">IV. Порядок прекращения отношений между школой, обучающимися и (или) родителями (законными представителями) </w:t>
      </w:r>
    </w:p>
    <w:p w:rsidR="00D274DD" w:rsidRDefault="00D274DD">
      <w:r>
        <w:t xml:space="preserve">4.1 Образовательные отношения прекращаются </w:t>
      </w:r>
      <w:proofErr w:type="gramStart"/>
      <w:r>
        <w:t>в связи с отчислением обучающегося из Школы в связи с получением</w:t>
      </w:r>
      <w:proofErr w:type="gramEnd"/>
      <w:r>
        <w:t xml:space="preserve"> образования (завершением обучения).</w:t>
      </w:r>
    </w:p>
    <w:p w:rsidR="00D274DD" w:rsidRDefault="00D274DD">
      <w:r>
        <w:t xml:space="preserve"> 4.2 Образовательные отношения могут быть прекращены досрочно в следующих случаях: </w:t>
      </w:r>
    </w:p>
    <w:p w:rsidR="00D274DD" w:rsidRDefault="00D274DD">
      <w: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 на основании письменного заявления родителей (лиц их заменяющих);</w:t>
      </w:r>
    </w:p>
    <w:p w:rsidR="00D274DD" w:rsidRDefault="00D274DD">
      <w:r>
        <w:t xml:space="preserve">2) по инициативе Школы, в случае применения к </w:t>
      </w:r>
      <w:proofErr w:type="gramStart"/>
      <w:r>
        <w:t>обучающемуся</w:t>
      </w:r>
      <w:proofErr w:type="gramEnd"/>
      <w:r>
        <w:t xml:space="preserve"> отчисления как меры дисциплинарного взыскания; </w:t>
      </w:r>
    </w:p>
    <w:p w:rsidR="00D274DD" w:rsidRDefault="00D274DD">
      <w:r>
        <w:lastRenderedPageBreak/>
        <w:t xml:space="preserve">3) по обстоятельствам, не зависящим от воли обучающегося или родителей (законных представителей) несовершеннолетнего обучающегося и Школы, осуществляющей образовательную деятельность, в том числе в случае ликвидации Школы, осуществляющей образовательную деятельность. </w:t>
      </w:r>
    </w:p>
    <w:p w:rsidR="00D274DD" w:rsidRDefault="00D274DD">
      <w:r>
        <w:t xml:space="preserve">4) за неоднократные грубые нарушения Устава Школы; </w:t>
      </w:r>
    </w:p>
    <w:p w:rsidR="00D274DD" w:rsidRDefault="00D274DD">
      <w:r>
        <w:t xml:space="preserve">5) если дальнейшее пребывание обучающегося в Школе оказывает отрицательное влияние на других обучающихся, нарушает их права, права работников Школы, а также нормальное функционирование Школы; </w:t>
      </w:r>
    </w:p>
    <w:p w:rsidR="00D274DD" w:rsidRDefault="00D274DD">
      <w:r>
        <w:t xml:space="preserve">6) не освоившие программу учебного года и имеющие по итогам года две или более неудовлетворительные оценки; </w:t>
      </w:r>
    </w:p>
    <w:p w:rsidR="00D274DD" w:rsidRDefault="00D274DD">
      <w:r>
        <w:t xml:space="preserve">7) по состоянию здоровья; </w:t>
      </w:r>
    </w:p>
    <w:p w:rsidR="00D274DD" w:rsidRDefault="00D274DD">
      <w:r>
        <w:t>8) по семейным обстоятельствам;</w:t>
      </w:r>
    </w:p>
    <w:p w:rsidR="00D274DD" w:rsidRDefault="00D274DD">
      <w:r>
        <w:t xml:space="preserve"> 9) связи с пропусками уроков без уважительной причины, неуспеваемость. </w:t>
      </w:r>
    </w:p>
    <w:p w:rsidR="00D274DD" w:rsidRDefault="00D274DD">
      <w:r>
        <w:t xml:space="preserve">4.3 Решение об отчислении </w:t>
      </w:r>
      <w:proofErr w:type="gramStart"/>
      <w:r>
        <w:t>обучающегося</w:t>
      </w:r>
      <w:proofErr w:type="gramEnd"/>
      <w:r>
        <w:t xml:space="preserve"> принимает Педагогический совет Школы. </w:t>
      </w:r>
    </w:p>
    <w:p w:rsidR="00D274DD" w:rsidRDefault="00D274DD">
      <w:r>
        <w:t xml:space="preserve">4.4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Школой. </w:t>
      </w:r>
    </w:p>
    <w:p w:rsidR="00D274DD" w:rsidRDefault="00D274DD">
      <w:r>
        <w:t xml:space="preserve">4.5 Основанием для прекращения образовательных отношений является приказ директора Школы об отчислении обучающегося. Если с </w:t>
      </w:r>
      <w:proofErr w:type="gramStart"/>
      <w:r>
        <w:t>обучающимся</w:t>
      </w:r>
      <w:proofErr w:type="gramEnd"/>
      <w:r>
        <w:t xml:space="preserve"> или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обучающегося. Права и обязанности учащегося, предусмотренные законодательством об образовании и локальными нормативными актами Школы, осуществляющей образовательную деятельность, прекращаются с момента его отчисления. При досрочном прекращении образовательных отношений Школа в трехдневный срок после издания приказа, об отчислении обучающегося выдает лицу, отчисленному из школы, справку об обучении или о периоде обучения. </w:t>
      </w:r>
    </w:p>
    <w:p w:rsidR="00D274DD" w:rsidRPr="00971EE9" w:rsidRDefault="00D274DD">
      <w:pPr>
        <w:rPr>
          <w:b/>
          <w:u w:val="single"/>
        </w:rPr>
      </w:pPr>
      <w:r w:rsidRPr="00971EE9">
        <w:rPr>
          <w:b/>
          <w:u w:val="single"/>
        </w:rPr>
        <w:t xml:space="preserve">V. Перевод </w:t>
      </w:r>
      <w:proofErr w:type="gramStart"/>
      <w:r w:rsidRPr="00971EE9">
        <w:rPr>
          <w:b/>
          <w:u w:val="single"/>
        </w:rPr>
        <w:t>обучающихся</w:t>
      </w:r>
      <w:proofErr w:type="gramEnd"/>
      <w:r w:rsidRPr="00971EE9">
        <w:rPr>
          <w:b/>
          <w:u w:val="single"/>
        </w:rPr>
        <w:t xml:space="preserve"> с одной программы на другую. </w:t>
      </w:r>
    </w:p>
    <w:p w:rsidR="00D274DD" w:rsidRDefault="00D274DD">
      <w:r>
        <w:t xml:space="preserve">5.1 Перевод обучающихся с одной программы на другую в области искусств осуществляется в целях: </w:t>
      </w:r>
    </w:p>
    <w:p w:rsidR="00D274DD" w:rsidRDefault="00D274DD">
      <w:r>
        <w:sym w:font="Symbol" w:char="F0B7"/>
      </w:r>
      <w:r>
        <w:t xml:space="preserve"> создания благоприятных условий для обучения, художественн</w:t>
      </w:r>
      <w:proofErr w:type="gramStart"/>
      <w:r>
        <w:t>о-</w:t>
      </w:r>
      <w:proofErr w:type="gramEnd"/>
      <w:r>
        <w:t xml:space="preserve"> эстетического воспитания, творческого развития ребенка с учетом его индивидуальных потребностей и способностей; </w:t>
      </w:r>
    </w:p>
    <w:p w:rsidR="00D274DD" w:rsidRDefault="00D274DD">
      <w:r>
        <w:sym w:font="Symbol" w:char="F0B7"/>
      </w:r>
      <w:r>
        <w:t xml:space="preserve"> охраны здоровья </w:t>
      </w:r>
      <w:proofErr w:type="gramStart"/>
      <w:r>
        <w:t>обучающихся</w:t>
      </w:r>
      <w:proofErr w:type="gramEnd"/>
      <w:r>
        <w:t xml:space="preserve"> </w:t>
      </w:r>
    </w:p>
    <w:p w:rsidR="00D274DD" w:rsidRDefault="00D274DD">
      <w:r>
        <w:t xml:space="preserve">5.2 Перевод обучающихся осуществляется в рамках образовательных программ, реализуемых Школой: </w:t>
      </w:r>
      <w:r>
        <w:sym w:font="Symbol" w:char="F0B7"/>
      </w:r>
      <w:r>
        <w:t xml:space="preserve"> в рамках образовательного процесса Школы может быть произведен перевод с одной дополнительной </w:t>
      </w:r>
      <w:proofErr w:type="spellStart"/>
      <w:r>
        <w:t>общеразвивающей</w:t>
      </w:r>
      <w:proofErr w:type="spellEnd"/>
      <w:r>
        <w:t xml:space="preserve"> общеобразовательной программы на другую (со сменой специальности)</w:t>
      </w:r>
    </w:p>
    <w:p w:rsidR="00D274DD" w:rsidRDefault="00D274DD">
      <w:r>
        <w:lastRenderedPageBreak/>
        <w:t>5.3</w:t>
      </w:r>
      <w:proofErr w:type="gramStart"/>
      <w:r>
        <w:t xml:space="preserve"> П</w:t>
      </w:r>
      <w:proofErr w:type="gramEnd"/>
      <w:r>
        <w:t>ри переводе обучающегося на места, финансируемые из средств местного бюджета, общая продолжительность обучения обучающегося не должна превышать срока, установленного учебным планом для освоения программ в области искусства.</w:t>
      </w:r>
    </w:p>
    <w:p w:rsidR="00D274DD" w:rsidRDefault="00D274DD">
      <w:r>
        <w:t xml:space="preserve"> 5.4 Перевод </w:t>
      </w:r>
      <w:proofErr w:type="gramStart"/>
      <w:r>
        <w:t>обучающихся</w:t>
      </w:r>
      <w:proofErr w:type="gramEnd"/>
      <w:r>
        <w:t xml:space="preserve"> производится по результатам промежуточной (четвертной, полугодовой, годовой) аттестации.</w:t>
      </w:r>
    </w:p>
    <w:p w:rsidR="00D274DD" w:rsidRPr="00971EE9" w:rsidRDefault="00D274DD">
      <w:pPr>
        <w:rPr>
          <w:b/>
          <w:u w:val="single"/>
        </w:rPr>
      </w:pPr>
      <w:r w:rsidRPr="00971EE9">
        <w:rPr>
          <w:b/>
          <w:u w:val="single"/>
        </w:rPr>
        <w:t xml:space="preserve"> VI. Процедура перевода </w:t>
      </w:r>
    </w:p>
    <w:p w:rsidR="00D274DD" w:rsidRPr="00971EE9" w:rsidRDefault="00D274DD">
      <w:r>
        <w:t xml:space="preserve">6.1 Процедура перевода начинается на основании заявления родителей (законных представителей) о </w:t>
      </w:r>
      <w:r w:rsidR="00971EE9">
        <w:t>переводе на имя директора школы.</w:t>
      </w:r>
    </w:p>
    <w:p w:rsidR="00D274DD" w:rsidRDefault="00D274DD">
      <w:r>
        <w:t xml:space="preserve">6.2 Заместитель директора по учебной работе рассматривает заявление и проводит следующие организационные мероприятия: </w:t>
      </w:r>
    </w:p>
    <w:p w:rsidR="00D274DD" w:rsidRDefault="00D274DD">
      <w:r>
        <w:t>6.2.1</w:t>
      </w:r>
      <w:proofErr w:type="gramStart"/>
      <w:r>
        <w:t xml:space="preserve"> П</w:t>
      </w:r>
      <w:proofErr w:type="gramEnd"/>
      <w:r>
        <w:t xml:space="preserve">роводит личное собеседование с обучающимся, его родителями (законными представителями), преподавателями обучающегося. </w:t>
      </w:r>
    </w:p>
    <w:p w:rsidR="00D274DD" w:rsidRDefault="00D274DD">
      <w:r>
        <w:t>6.2.2</w:t>
      </w:r>
      <w:proofErr w:type="gramStart"/>
      <w:r>
        <w:t xml:space="preserve"> У</w:t>
      </w:r>
      <w:proofErr w:type="gramEnd"/>
      <w:r>
        <w:t xml:space="preserve">станавливает наличие вакантных мест по общеобразовательным программам, на которые обучающийся намерен перейти. При отсутствии вакантных мест, финансируемых из средств местного бюджета, </w:t>
      </w:r>
      <w:proofErr w:type="gramStart"/>
      <w:r>
        <w:t>обучающемуся</w:t>
      </w:r>
      <w:proofErr w:type="gramEnd"/>
      <w:r>
        <w:t xml:space="preserve"> может быть предложен вариант перевода на общеобразовательные программы с оплатой стоимости обучения на договорной основе.</w:t>
      </w:r>
    </w:p>
    <w:p w:rsidR="00D274DD" w:rsidRDefault="00D274DD">
      <w:r>
        <w:t xml:space="preserve"> 6.2.3</w:t>
      </w:r>
      <w:proofErr w:type="gramStart"/>
      <w:r>
        <w:t xml:space="preserve"> О</w:t>
      </w:r>
      <w:proofErr w:type="gramEnd"/>
      <w:r>
        <w:t xml:space="preserve">пределяет соответствие изученных обучающимся дисциплин учебному плану общеобразовательные программы, на которую намерен перейти обучающийся. Устанавливает разницу, возникшую из-за отличий учебных планов. </w:t>
      </w:r>
    </w:p>
    <w:p w:rsidR="00D274DD" w:rsidRDefault="00D274DD">
      <w:r>
        <w:t>6.2.4</w:t>
      </w:r>
      <w:proofErr w:type="gramStart"/>
      <w:r>
        <w:t xml:space="preserve"> П</w:t>
      </w:r>
      <w:proofErr w:type="gramEnd"/>
      <w:r>
        <w:t xml:space="preserve">о итогам проведенных мероприятий вносит в повестку дня Педагогического Совета Школы рекомендацию по переводу обучающегося на желаемую общеобразовательную программу с указанием: </w:t>
      </w:r>
    </w:p>
    <w:p w:rsidR="00D274DD" w:rsidRDefault="00D274DD">
      <w:r>
        <w:t xml:space="preserve">1) вида учебного плана (по общему учебному плану общеобразовательной программы, либо по индивидуальному учебному плану); </w:t>
      </w:r>
    </w:p>
    <w:p w:rsidR="00D274DD" w:rsidRDefault="00D274DD">
      <w:r>
        <w:t xml:space="preserve">2) класса, в который переводится обучающийся и общего срока обучения (нормативный, либо сокращенный срок обучения); </w:t>
      </w:r>
    </w:p>
    <w:p w:rsidR="00D274DD" w:rsidRDefault="00D274DD">
      <w:r>
        <w:t xml:space="preserve">3) необходимости ликвидации задолженности, если таковая имеется. </w:t>
      </w:r>
    </w:p>
    <w:p w:rsidR="00D274DD" w:rsidRDefault="00D274DD">
      <w:r>
        <w:t xml:space="preserve">6.3 Педагогический совет Школы принимает решение о переводе </w:t>
      </w:r>
      <w:proofErr w:type="gramStart"/>
      <w:r>
        <w:t>обучающегося</w:t>
      </w:r>
      <w:proofErr w:type="gramEnd"/>
      <w:r>
        <w:t xml:space="preserve">. Директор Школы утверждает решение о переводе приказом. </w:t>
      </w:r>
    </w:p>
    <w:p w:rsidR="00D274DD" w:rsidRDefault="00D274DD">
      <w:r>
        <w:t>6.4 Педагогический совет Школы, руководствуясь целями, указанными в разделе 5.1 настоящего Положения, а также в случае систематической неуспеваемости обучающегося, могут рекомендовать осуществление перевода обучающегося на другую образовательную программу.</w:t>
      </w:r>
    </w:p>
    <w:p w:rsidR="00D274DD" w:rsidRDefault="00D274DD">
      <w:r>
        <w:t xml:space="preserve">6.5 Рекомендация Педагогического совета школы доводится до сведения родителей (законных представителей) обучающегося. В случае согласия родителей (законных представителей) обучающегося на перевод, процедура перевода производится в порядке, определенном в разделе 2 настоящего Положения. </w:t>
      </w:r>
    </w:p>
    <w:sectPr w:rsidR="00D274DD" w:rsidSect="000F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D274DD"/>
    <w:rsid w:val="000A1F62"/>
    <w:rsid w:val="000F575F"/>
    <w:rsid w:val="00951A64"/>
    <w:rsid w:val="00971EE9"/>
    <w:rsid w:val="00D2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Первый</cp:lastModifiedBy>
  <cp:revision>4</cp:revision>
  <cp:lastPrinted>2017-03-07T12:05:00Z</cp:lastPrinted>
  <dcterms:created xsi:type="dcterms:W3CDTF">2017-03-07T09:03:00Z</dcterms:created>
  <dcterms:modified xsi:type="dcterms:W3CDTF">2017-03-07T12:05:00Z</dcterms:modified>
</cp:coreProperties>
</file>